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797B" w:rsidRDefault="00A51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97B" w:rsidRDefault="00FE797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E797B" w:rsidRDefault="00A510C3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07EFD">
        <w:rPr>
          <w:rFonts w:ascii="Times New Roman CYR" w:hAnsi="Times New Roman CYR" w:cs="Times New Roman CYR"/>
          <w:bCs/>
          <w:sz w:val="28"/>
          <w:szCs w:val="28"/>
          <w:lang w:val="uk-UA"/>
        </w:rPr>
        <w:t>87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E797B" w:rsidRDefault="00FE797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E797B" w:rsidRDefault="00A510C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№ _________</w:t>
      </w:r>
    </w:p>
    <w:p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E797B" w:rsidRDefault="00FE797B">
      <w:pPr>
        <w:tabs>
          <w:tab w:val="left" w:pos="4536"/>
        </w:tabs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307EFD">
        <w:rPr>
          <w:sz w:val="28"/>
          <w:szCs w:val="28"/>
          <w:lang w:val="uk-UA"/>
        </w:rPr>
        <w:t>ення (відновлення) меж земельних</w:t>
      </w:r>
      <w:r>
        <w:rPr>
          <w:sz w:val="28"/>
          <w:szCs w:val="28"/>
          <w:lang w:val="uk-UA"/>
        </w:rPr>
        <w:t xml:space="preserve"> ділян</w:t>
      </w:r>
      <w:r w:rsidR="00307EFD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                        (на місцевості) для ведення особистого селянського господарства гр</w:t>
      </w:r>
      <w:r w:rsidR="00307EFD">
        <w:rPr>
          <w:sz w:val="28"/>
          <w:szCs w:val="28"/>
          <w:lang w:val="uk-UA"/>
        </w:rPr>
        <w:t>. Остапчуку П.П.</w:t>
      </w:r>
    </w:p>
    <w:p w:rsidR="00FE797B" w:rsidRDefault="00A510C3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E797B" w:rsidRDefault="00FE797B">
      <w:pPr>
        <w:shd w:val="clear" w:color="auto" w:fill="FFFFFF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CE3878">
        <w:rPr>
          <w:sz w:val="28"/>
          <w:szCs w:val="28"/>
          <w:lang w:val="uk-UA"/>
        </w:rPr>
        <w:t xml:space="preserve"> </w:t>
      </w:r>
      <w:r w:rsidR="00307EFD">
        <w:rPr>
          <w:sz w:val="28"/>
          <w:szCs w:val="28"/>
          <w:lang w:val="uk-UA"/>
        </w:rPr>
        <w:t>Остапчука Петра Павловича</w:t>
      </w:r>
      <w:r>
        <w:rPr>
          <w:sz w:val="28"/>
          <w:szCs w:val="28"/>
          <w:lang w:val="uk-UA"/>
        </w:rPr>
        <w:t xml:space="preserve"> від </w:t>
      </w:r>
      <w:r w:rsidR="00307EFD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.</w:t>
      </w:r>
      <w:r w:rsidR="00307EFD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.2026 про затвердження технічної документації із землеустрою щодо встановл</w:t>
      </w:r>
      <w:r w:rsidR="00307EFD">
        <w:rPr>
          <w:sz w:val="28"/>
          <w:szCs w:val="28"/>
          <w:lang w:val="uk-UA"/>
        </w:rPr>
        <w:t>ення (відновлення) меж земельних ділянок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FE797B" w:rsidRDefault="00FE797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</w:t>
      </w:r>
      <w:r w:rsidR="00307EFD">
        <w:rPr>
          <w:sz w:val="28"/>
          <w:szCs w:val="28"/>
          <w:lang w:val="uk-UA"/>
        </w:rPr>
        <w:t>ення (відновлення) меж земельних ділянок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розроблену фізичною особо</w:t>
      </w:r>
      <w:r w:rsidR="00CE3878">
        <w:rPr>
          <w:sz w:val="28"/>
          <w:szCs w:val="28"/>
          <w:lang w:val="uk-UA"/>
        </w:rPr>
        <w:t>ю-підприємцем</w:t>
      </w:r>
      <w:r w:rsidR="00307EFD">
        <w:rPr>
          <w:sz w:val="28"/>
          <w:szCs w:val="28"/>
          <w:lang w:val="uk-UA"/>
        </w:rPr>
        <w:t xml:space="preserve"> </w:t>
      </w:r>
      <w:proofErr w:type="spellStart"/>
      <w:r w:rsidR="00307EFD">
        <w:rPr>
          <w:sz w:val="28"/>
          <w:szCs w:val="28"/>
          <w:lang w:val="uk-UA"/>
        </w:rPr>
        <w:t>Кондратовичем</w:t>
      </w:r>
      <w:proofErr w:type="spellEnd"/>
      <w:r w:rsidR="00307EFD">
        <w:rPr>
          <w:sz w:val="28"/>
          <w:szCs w:val="28"/>
          <w:lang w:val="uk-UA"/>
        </w:rPr>
        <w:t xml:space="preserve"> Олександром </w:t>
      </w:r>
      <w:proofErr w:type="spellStart"/>
      <w:r w:rsidR="00307EFD">
        <w:rPr>
          <w:sz w:val="28"/>
          <w:szCs w:val="28"/>
          <w:lang w:val="uk-UA"/>
        </w:rPr>
        <w:t>Володимироичем</w:t>
      </w:r>
      <w:proofErr w:type="spellEnd"/>
      <w:r w:rsidR="00CE3878">
        <w:rPr>
          <w:sz w:val="28"/>
          <w:szCs w:val="28"/>
          <w:lang w:val="uk-UA"/>
        </w:rPr>
        <w:t xml:space="preserve"> </w:t>
      </w:r>
      <w:r w:rsidR="00307EFD">
        <w:rPr>
          <w:sz w:val="28"/>
          <w:szCs w:val="28"/>
          <w:lang w:val="uk-UA"/>
        </w:rPr>
        <w:t>загальною площею 1,0000</w:t>
      </w:r>
      <w:r>
        <w:rPr>
          <w:sz w:val="28"/>
          <w:szCs w:val="28"/>
          <w:lang w:val="uk-UA"/>
        </w:rPr>
        <w:t xml:space="preserve"> га</w:t>
      </w:r>
      <w:r w:rsidR="001D159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307EFD">
        <w:rPr>
          <w:sz w:val="28"/>
          <w:szCs w:val="28"/>
          <w:lang w:val="uk-UA"/>
        </w:rPr>
        <w:t xml:space="preserve">з них: площею 0,7832 га </w:t>
      </w:r>
      <w:r>
        <w:rPr>
          <w:sz w:val="28"/>
          <w:szCs w:val="28"/>
          <w:lang w:val="uk-UA"/>
        </w:rPr>
        <w:t>(кадастровий номер 56238</w:t>
      </w:r>
      <w:r w:rsidR="00307EFD">
        <w:rPr>
          <w:sz w:val="28"/>
          <w:szCs w:val="28"/>
          <w:lang w:val="uk-UA"/>
        </w:rPr>
        <w:t>82</w:t>
      </w:r>
      <w:r>
        <w:rPr>
          <w:sz w:val="28"/>
          <w:szCs w:val="28"/>
          <w:lang w:val="uk-UA"/>
        </w:rPr>
        <w:t>300:0</w:t>
      </w:r>
      <w:r w:rsidR="00307EFD">
        <w:rPr>
          <w:sz w:val="28"/>
          <w:szCs w:val="28"/>
          <w:lang w:val="uk-UA"/>
        </w:rPr>
        <w:t>1:001</w:t>
      </w:r>
      <w:r>
        <w:rPr>
          <w:sz w:val="28"/>
          <w:szCs w:val="28"/>
          <w:lang w:val="uk-UA"/>
        </w:rPr>
        <w:t>:0</w:t>
      </w:r>
      <w:r w:rsidR="00307EFD">
        <w:rPr>
          <w:sz w:val="28"/>
          <w:szCs w:val="28"/>
          <w:lang w:val="uk-UA"/>
        </w:rPr>
        <w:t>269</w:t>
      </w:r>
      <w:r>
        <w:rPr>
          <w:sz w:val="28"/>
          <w:szCs w:val="28"/>
          <w:lang w:val="uk-UA"/>
        </w:rPr>
        <w:t>)</w:t>
      </w:r>
      <w:r w:rsidR="00307EFD">
        <w:rPr>
          <w:sz w:val="28"/>
          <w:szCs w:val="28"/>
          <w:lang w:val="uk-UA"/>
        </w:rPr>
        <w:t>, площею 0,2168 га (кадастровий номер 5623882300:02:001:0066)</w:t>
      </w:r>
      <w:r>
        <w:rPr>
          <w:sz w:val="28"/>
          <w:szCs w:val="28"/>
          <w:lang w:val="uk-UA"/>
        </w:rPr>
        <w:t xml:space="preserve"> </w:t>
      </w:r>
      <w:r w:rsidR="001D1595">
        <w:rPr>
          <w:sz w:val="28"/>
          <w:szCs w:val="28"/>
          <w:lang w:val="uk-UA"/>
        </w:rPr>
        <w:t>за рахунок земель, що перебувають</w:t>
      </w:r>
      <w:r>
        <w:rPr>
          <w:sz w:val="28"/>
          <w:szCs w:val="28"/>
          <w:lang w:val="uk-UA"/>
        </w:rPr>
        <w:t xml:space="preserve"> у </w:t>
      </w:r>
      <w:r w:rsidR="00307EFD">
        <w:rPr>
          <w:sz w:val="28"/>
          <w:szCs w:val="28"/>
          <w:lang w:val="uk-UA"/>
        </w:rPr>
        <w:t xml:space="preserve">користуванні    </w:t>
      </w:r>
      <w:r w:rsidR="005D5CA9">
        <w:rPr>
          <w:sz w:val="28"/>
          <w:szCs w:val="28"/>
          <w:lang w:val="uk-UA"/>
        </w:rPr>
        <w:t xml:space="preserve"> гр. </w:t>
      </w:r>
      <w:r w:rsidR="00307EFD">
        <w:rPr>
          <w:sz w:val="28"/>
          <w:szCs w:val="28"/>
          <w:lang w:val="uk-UA"/>
        </w:rPr>
        <w:t>Остапчука Петра Павловича</w:t>
      </w:r>
      <w:r w:rsidR="001D15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</w:t>
      </w:r>
      <w:r w:rsidR="00307EFD">
        <w:rPr>
          <w:sz w:val="28"/>
          <w:szCs w:val="28"/>
          <w:lang w:val="uk-UA"/>
        </w:rPr>
        <w:t xml:space="preserve">овідно до рішення </w:t>
      </w:r>
      <w:proofErr w:type="spellStart"/>
      <w:r w:rsidR="00307EFD">
        <w:rPr>
          <w:sz w:val="28"/>
          <w:szCs w:val="28"/>
          <w:lang w:val="uk-UA"/>
        </w:rPr>
        <w:t>Добрятинської</w:t>
      </w:r>
      <w:proofErr w:type="spellEnd"/>
      <w:r w:rsidR="001D1595">
        <w:rPr>
          <w:sz w:val="28"/>
          <w:szCs w:val="28"/>
          <w:lang w:val="uk-UA"/>
        </w:rPr>
        <w:t xml:space="preserve"> сільсько</w:t>
      </w:r>
      <w:r w:rsidR="00307EFD">
        <w:rPr>
          <w:sz w:val="28"/>
          <w:szCs w:val="28"/>
          <w:lang w:val="uk-UA"/>
        </w:rPr>
        <w:t>ї  ради від 19.03</w:t>
      </w:r>
      <w:r w:rsidR="001D1595">
        <w:rPr>
          <w:sz w:val="28"/>
          <w:szCs w:val="28"/>
          <w:lang w:val="uk-UA"/>
        </w:rPr>
        <w:t>.1997</w:t>
      </w:r>
      <w:r w:rsidR="00307EFD">
        <w:rPr>
          <w:sz w:val="28"/>
          <w:szCs w:val="28"/>
          <w:lang w:val="uk-UA"/>
        </w:rPr>
        <w:t xml:space="preserve"> № 52</w:t>
      </w:r>
      <w:r>
        <w:rPr>
          <w:sz w:val="28"/>
          <w:szCs w:val="28"/>
          <w:lang w:val="uk-UA"/>
        </w:rPr>
        <w:t>.</w:t>
      </w:r>
    </w:p>
    <w:p w:rsidR="001D1595" w:rsidRDefault="00F822A3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Земельні</w:t>
      </w:r>
      <w:r w:rsidR="00A510C3">
        <w:rPr>
          <w:sz w:val="28"/>
          <w:szCs w:val="28"/>
          <w:lang w:val="uk-UA"/>
        </w:rPr>
        <w:t xml:space="preserve"> ді</w:t>
      </w:r>
      <w:r>
        <w:rPr>
          <w:sz w:val="28"/>
          <w:szCs w:val="28"/>
          <w:lang w:val="uk-UA"/>
        </w:rPr>
        <w:t>лянки розташовані</w:t>
      </w:r>
      <w:r w:rsidR="00307EFD">
        <w:rPr>
          <w:sz w:val="28"/>
          <w:szCs w:val="28"/>
          <w:lang w:val="uk-UA"/>
        </w:rPr>
        <w:t xml:space="preserve">  в с. </w:t>
      </w:r>
      <w:proofErr w:type="spellStart"/>
      <w:r w:rsidR="00307EFD">
        <w:rPr>
          <w:sz w:val="28"/>
          <w:szCs w:val="28"/>
          <w:lang w:val="uk-UA"/>
        </w:rPr>
        <w:t>Остріїв</w:t>
      </w:r>
      <w:proofErr w:type="spellEnd"/>
      <w:r w:rsidR="00A510C3">
        <w:rPr>
          <w:sz w:val="28"/>
          <w:szCs w:val="28"/>
          <w:lang w:val="uk-UA"/>
        </w:rPr>
        <w:t xml:space="preserve"> Дубенського району, Рівненської області</w:t>
      </w:r>
      <w:r w:rsidR="00307EFD">
        <w:rPr>
          <w:sz w:val="28"/>
          <w:szCs w:val="28"/>
          <w:lang w:val="uk-UA"/>
        </w:rPr>
        <w:t>.</w:t>
      </w:r>
    </w:p>
    <w:p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E797B" w:rsidRDefault="00FE797B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</w:t>
      </w:r>
      <w:r w:rsidR="005D5CA9">
        <w:rPr>
          <w:sz w:val="28"/>
          <w:szCs w:val="28"/>
          <w:lang w:val="uk-UA"/>
        </w:rPr>
        <w:t xml:space="preserve">ину </w:t>
      </w:r>
      <w:r w:rsidR="00307EFD">
        <w:rPr>
          <w:sz w:val="28"/>
          <w:szCs w:val="28"/>
          <w:lang w:val="uk-UA"/>
        </w:rPr>
        <w:t>Остапчуку Петру Павловичу оформити право на земельні ділянки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FE797B" w:rsidRDefault="00FE797B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FE797B" w:rsidRDefault="00A510C3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FE797B" w:rsidRDefault="00FE797B">
      <w:pPr>
        <w:ind w:right="-1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bookmarkStart w:id="0" w:name="_GoBack"/>
      <w:bookmarkEnd w:id="0"/>
    </w:p>
    <w:sectPr w:rsidR="00FE797B" w:rsidSect="00F37F2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3534D" w:rsidRDefault="0073534D">
      <w:r>
        <w:separator/>
      </w:r>
    </w:p>
  </w:endnote>
  <w:endnote w:type="continuationSeparator" w:id="0">
    <w:p w:rsidR="0073534D" w:rsidRDefault="0073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3534D" w:rsidRDefault="0073534D">
      <w:r>
        <w:separator/>
      </w:r>
    </w:p>
  </w:footnote>
  <w:footnote w:type="continuationSeparator" w:id="0">
    <w:p w:rsidR="0073534D" w:rsidRDefault="007353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D1595"/>
    <w:rsid w:val="001E6DD8"/>
    <w:rsid w:val="001F0448"/>
    <w:rsid w:val="001F510D"/>
    <w:rsid w:val="0020002C"/>
    <w:rsid w:val="002169C5"/>
    <w:rsid w:val="0021721E"/>
    <w:rsid w:val="002213D4"/>
    <w:rsid w:val="0023020E"/>
    <w:rsid w:val="00232245"/>
    <w:rsid w:val="0024393A"/>
    <w:rsid w:val="00276043"/>
    <w:rsid w:val="00276159"/>
    <w:rsid w:val="00284707"/>
    <w:rsid w:val="00287255"/>
    <w:rsid w:val="0029118F"/>
    <w:rsid w:val="002B519E"/>
    <w:rsid w:val="002C2A8B"/>
    <w:rsid w:val="00300CB3"/>
    <w:rsid w:val="00307EFD"/>
    <w:rsid w:val="003205D7"/>
    <w:rsid w:val="00321216"/>
    <w:rsid w:val="00332A50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52528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5CA9"/>
    <w:rsid w:val="005D67C8"/>
    <w:rsid w:val="005F6883"/>
    <w:rsid w:val="0062154B"/>
    <w:rsid w:val="006217A3"/>
    <w:rsid w:val="00623D08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3534D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547C0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10C3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1BAB"/>
    <w:rsid w:val="00C061A5"/>
    <w:rsid w:val="00C34F57"/>
    <w:rsid w:val="00C56CB1"/>
    <w:rsid w:val="00C615AC"/>
    <w:rsid w:val="00C751B5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E3878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37F2E"/>
    <w:rsid w:val="00F64A58"/>
    <w:rsid w:val="00F64F9F"/>
    <w:rsid w:val="00F65657"/>
    <w:rsid w:val="00F77220"/>
    <w:rsid w:val="00F822A3"/>
    <w:rsid w:val="00F86326"/>
    <w:rsid w:val="00F95073"/>
    <w:rsid w:val="00F9685F"/>
    <w:rsid w:val="00FD2622"/>
    <w:rsid w:val="00FE797B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D344E-2D71-4B84-85CC-BABBB0CF3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97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E79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E797B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FE797B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4</cp:revision>
  <cp:lastPrinted>2026-05-25T07:15:00Z</cp:lastPrinted>
  <dcterms:created xsi:type="dcterms:W3CDTF">2026-05-12T11:54:00Z</dcterms:created>
  <dcterms:modified xsi:type="dcterms:W3CDTF">2026-05-25T07:16:00Z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